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D779A" w14:textId="77777777" w:rsidR="00102A9D" w:rsidRPr="00211775" w:rsidRDefault="00102A9D" w:rsidP="00211775">
      <w:pPr>
        <w:pStyle w:val="HTML"/>
        <w:jc w:val="center"/>
        <w:rPr>
          <w:rFonts w:ascii="華康楷書體W7" w:eastAsia="華康楷書體W7" w:hAnsi="標楷體"/>
          <w:b/>
          <w:sz w:val="32"/>
          <w:szCs w:val="28"/>
          <w:lang w:val="en-US" w:eastAsia="zh-TW"/>
        </w:rPr>
      </w:pPr>
      <w:r w:rsidRPr="00211775">
        <w:rPr>
          <w:rFonts w:ascii="華康楷書體W7" w:eastAsia="華康楷書體W7" w:hAnsi="標楷體" w:hint="eastAsia"/>
          <w:b/>
          <w:sz w:val="32"/>
          <w:szCs w:val="28"/>
          <w:lang w:val="en-US" w:eastAsia="zh-TW"/>
        </w:rPr>
        <w:t>雲林縣麥寮鄉</w:t>
      </w:r>
      <w:r w:rsidR="00A07057" w:rsidRPr="00211775">
        <w:rPr>
          <w:rFonts w:ascii="華康楷書體W7" w:eastAsia="華康楷書體W7" w:hAnsi="標楷體" w:hint="eastAsia"/>
          <w:b/>
          <w:sz w:val="32"/>
          <w:szCs w:val="28"/>
          <w:lang w:val="en-US" w:eastAsia="zh-TW"/>
        </w:rPr>
        <w:t>登山健行協會</w:t>
      </w:r>
      <w:r w:rsidR="00EF2045" w:rsidRPr="00211775">
        <w:rPr>
          <w:rFonts w:ascii="華康楷書體W7" w:eastAsia="華康楷書體W7" w:hAnsi="標楷體" w:hint="eastAsia"/>
          <w:b/>
          <w:sz w:val="32"/>
          <w:szCs w:val="28"/>
          <w:lang w:val="en-US" w:eastAsia="zh-TW"/>
        </w:rPr>
        <w:t xml:space="preserve">  </w:t>
      </w:r>
      <w:r w:rsidR="00A07057" w:rsidRPr="00211775">
        <w:rPr>
          <w:rFonts w:ascii="華康楷書體W7" w:eastAsia="華康楷書體W7" w:hAnsi="標楷體" w:hint="eastAsia"/>
          <w:b/>
          <w:sz w:val="32"/>
          <w:szCs w:val="28"/>
          <w:lang w:val="en-US" w:eastAsia="zh-TW"/>
        </w:rPr>
        <w:t>函</w:t>
      </w:r>
    </w:p>
    <w:p w14:paraId="55C20531" w14:textId="77777777" w:rsidR="00102A9D" w:rsidRPr="00211775" w:rsidRDefault="00102A9D" w:rsidP="00211775">
      <w:pPr>
        <w:pStyle w:val="HTML"/>
        <w:rPr>
          <w:rFonts w:ascii="華康楷書體W7" w:eastAsia="華康楷書體W7" w:hAnsi="標楷體"/>
          <w:sz w:val="24"/>
          <w:szCs w:val="24"/>
          <w:lang w:val="en-US" w:eastAsia="zh-TW"/>
        </w:rPr>
      </w:pPr>
    </w:p>
    <w:p w14:paraId="0F4E1620" w14:textId="77777777" w:rsidR="00A07057" w:rsidRPr="00211775" w:rsidRDefault="00102A9D" w:rsidP="00211775">
      <w:pPr>
        <w:snapToGrid w:val="0"/>
        <w:ind w:firstLineChars="3048" w:firstLine="6096"/>
        <w:rPr>
          <w:rFonts w:ascii="華康楷書體W7" w:eastAsia="華康楷書體W7" w:hAnsi="標楷體"/>
          <w:color w:val="000000"/>
          <w:sz w:val="20"/>
          <w:szCs w:val="24"/>
        </w:rPr>
      </w:pPr>
      <w:r w:rsidRPr="00211775">
        <w:rPr>
          <w:rFonts w:ascii="華康楷書體W7" w:eastAsia="華康楷書體W7" w:hAnsi="標楷體" w:hint="eastAsia"/>
          <w:color w:val="000000"/>
          <w:sz w:val="20"/>
          <w:szCs w:val="24"/>
        </w:rPr>
        <w:t>聯絡地址：</w:t>
      </w:r>
      <w:r w:rsidR="00A07057" w:rsidRPr="00211775">
        <w:rPr>
          <w:rFonts w:ascii="華康楷書體W7" w:eastAsia="華康楷書體W7" w:hAnsi="標楷體" w:hint="eastAsia"/>
          <w:color w:val="000000"/>
          <w:sz w:val="20"/>
          <w:szCs w:val="24"/>
        </w:rPr>
        <w:t>雲林縣</w:t>
      </w:r>
      <w:r w:rsidR="004270B9" w:rsidRPr="00211775">
        <w:rPr>
          <w:rFonts w:ascii="華康楷書體W7" w:eastAsia="華康楷書體W7" w:hAnsi="標楷體" w:hint="eastAsia"/>
          <w:color w:val="000000"/>
          <w:sz w:val="20"/>
          <w:szCs w:val="24"/>
        </w:rPr>
        <w:t>麥寮鄉</w:t>
      </w:r>
      <w:r w:rsidR="00A07057" w:rsidRPr="00211775">
        <w:rPr>
          <w:rFonts w:ascii="華康楷書體W7" w:eastAsia="華康楷書體W7" w:hAnsi="標楷體" w:hint="eastAsia"/>
          <w:color w:val="000000"/>
          <w:sz w:val="20"/>
          <w:szCs w:val="24"/>
        </w:rPr>
        <w:t>泰順路221號</w:t>
      </w:r>
    </w:p>
    <w:p w14:paraId="41B37DA0" w14:textId="66CDCF95" w:rsidR="00A07057" w:rsidRPr="00211775" w:rsidRDefault="00102A9D" w:rsidP="00211775">
      <w:pPr>
        <w:pStyle w:val="HTML"/>
        <w:tabs>
          <w:tab w:val="clear" w:pos="4580"/>
        </w:tabs>
        <w:ind w:firstLineChars="3048" w:firstLine="6096"/>
        <w:rPr>
          <w:rFonts w:ascii="華康楷書體W7" w:eastAsia="華康楷書體W7" w:hAnsi="標楷體"/>
          <w:color w:val="000000"/>
          <w:szCs w:val="24"/>
          <w:lang w:val="en-US" w:eastAsia="zh-TW"/>
        </w:rPr>
      </w:pPr>
      <w:r w:rsidRPr="00211775">
        <w:rPr>
          <w:rFonts w:ascii="華康楷書體W7" w:eastAsia="華康楷書體W7" w:hAnsi="標楷體" w:hint="eastAsia"/>
          <w:color w:val="000000"/>
          <w:szCs w:val="24"/>
          <w:lang w:val="en-US" w:eastAsia="zh-TW"/>
        </w:rPr>
        <w:t>聯 絡 人：</w:t>
      </w:r>
      <w:r w:rsidR="00E94DE5">
        <w:rPr>
          <w:rFonts w:ascii="華康楷書體W7" w:eastAsia="華康楷書體W7" w:hAnsi="標楷體" w:hint="eastAsia"/>
          <w:color w:val="000000"/>
          <w:szCs w:val="24"/>
          <w:lang w:val="en-US" w:eastAsia="zh-TW"/>
        </w:rPr>
        <w:t>許</w:t>
      </w:r>
      <w:r w:rsidR="008B5132">
        <w:rPr>
          <w:rFonts w:ascii="華康楷書體W7" w:eastAsia="華康楷書體W7" w:hAnsi="標楷體" w:hint="eastAsia"/>
          <w:color w:val="000000"/>
          <w:szCs w:val="24"/>
          <w:lang w:val="en-US" w:eastAsia="zh-TW"/>
        </w:rPr>
        <w:t>正</w:t>
      </w:r>
      <w:r w:rsidR="00E94DE5">
        <w:rPr>
          <w:rFonts w:ascii="華康楷書體W7" w:eastAsia="華康楷書體W7" w:hAnsi="標楷體" w:hint="eastAsia"/>
          <w:color w:val="000000"/>
          <w:szCs w:val="24"/>
          <w:lang w:val="en-US" w:eastAsia="zh-TW"/>
        </w:rPr>
        <w:t>治</w:t>
      </w:r>
    </w:p>
    <w:p w14:paraId="1DE73F37" w14:textId="4ED81763" w:rsidR="00102A9D" w:rsidRPr="00211775" w:rsidRDefault="00A07057" w:rsidP="00211775">
      <w:pPr>
        <w:pStyle w:val="HTML"/>
        <w:tabs>
          <w:tab w:val="clear" w:pos="4580"/>
        </w:tabs>
        <w:ind w:firstLineChars="3048" w:firstLine="6096"/>
        <w:rPr>
          <w:rFonts w:ascii="華康楷書體W7" w:eastAsia="華康楷書體W7" w:hAnsi="標楷體"/>
          <w:color w:val="000000"/>
          <w:szCs w:val="24"/>
          <w:lang w:val="en-US" w:eastAsia="zh-TW"/>
        </w:rPr>
      </w:pPr>
      <w:r w:rsidRPr="00211775">
        <w:rPr>
          <w:rFonts w:ascii="華康楷書體W7" w:eastAsia="華康楷書體W7" w:hAnsi="標楷體" w:hint="eastAsia"/>
          <w:color w:val="000000"/>
          <w:szCs w:val="24"/>
          <w:lang w:val="en-US" w:eastAsia="zh-TW"/>
        </w:rPr>
        <w:t>電話：</w:t>
      </w:r>
      <w:r w:rsidR="00364AFF">
        <w:rPr>
          <w:rFonts w:ascii="華康楷書體W7" w:eastAsia="華康楷書體W7" w:hAnsi="標楷體" w:hint="eastAsia"/>
          <w:color w:val="000000"/>
          <w:szCs w:val="24"/>
          <w:lang w:val="en-US" w:eastAsia="zh-TW"/>
        </w:rPr>
        <w:t xml:space="preserve"> </w:t>
      </w:r>
      <w:bookmarkStart w:id="0" w:name="_GoBack"/>
      <w:bookmarkEnd w:id="0"/>
      <w:r w:rsidR="00364AFF" w:rsidRPr="00364AFF">
        <w:rPr>
          <w:rFonts w:ascii="華康楷書體W7" w:eastAsia="華康楷書體W7" w:hAnsi="標楷體"/>
          <w:color w:val="000000"/>
          <w:szCs w:val="24"/>
          <w:lang w:val="en-US" w:eastAsia="zh-TW"/>
        </w:rPr>
        <w:t>0923104910</w:t>
      </w:r>
    </w:p>
    <w:p w14:paraId="4B70DD86" w14:textId="77777777" w:rsidR="00A07057" w:rsidRPr="00211775" w:rsidRDefault="00A07057" w:rsidP="00211775">
      <w:pPr>
        <w:pStyle w:val="HTML"/>
        <w:tabs>
          <w:tab w:val="clear" w:pos="4580"/>
        </w:tabs>
        <w:ind w:firstLineChars="2658" w:firstLine="5316"/>
        <w:rPr>
          <w:rFonts w:ascii="華康楷書體W7" w:eastAsia="華康楷書體W7" w:hAnsi="標楷體"/>
          <w:szCs w:val="24"/>
          <w:lang w:val="en-US" w:eastAsia="zh-TW"/>
        </w:rPr>
      </w:pPr>
    </w:p>
    <w:p w14:paraId="43EF2E87" w14:textId="77777777" w:rsidR="00102A9D" w:rsidRPr="00211775" w:rsidRDefault="00102A9D" w:rsidP="00211775">
      <w:pPr>
        <w:pStyle w:val="HTML"/>
        <w:rPr>
          <w:rFonts w:ascii="華康楷書體W7" w:eastAsia="華康楷書體W7" w:hAnsi="標楷體"/>
          <w:b/>
          <w:sz w:val="28"/>
          <w:szCs w:val="24"/>
          <w:lang w:val="en-US" w:eastAsia="zh-TW"/>
        </w:rPr>
      </w:pPr>
      <w:r w:rsidRPr="00211775">
        <w:rPr>
          <w:rFonts w:ascii="華康楷書體W7" w:eastAsia="華康楷書體W7" w:hAnsi="標楷體" w:hint="eastAsia"/>
          <w:b/>
          <w:sz w:val="28"/>
          <w:szCs w:val="24"/>
          <w:lang w:val="en-US" w:eastAsia="zh-TW"/>
        </w:rPr>
        <w:t>受文者：</w:t>
      </w:r>
      <w:r w:rsidR="00C5542D">
        <w:rPr>
          <w:rFonts w:ascii="華康楷書體W7" w:eastAsia="華康楷書體W7" w:hAnsi="標楷體" w:hint="eastAsia"/>
          <w:b/>
          <w:sz w:val="28"/>
          <w:szCs w:val="24"/>
          <w:lang w:val="en-US" w:eastAsia="zh-TW"/>
        </w:rPr>
        <w:t>雲林縣政府</w:t>
      </w:r>
    </w:p>
    <w:p w14:paraId="49D8CA82" w14:textId="60923E67" w:rsidR="00102A9D" w:rsidRPr="00211775" w:rsidRDefault="00102A9D" w:rsidP="00211775">
      <w:pPr>
        <w:pStyle w:val="HTML"/>
        <w:ind w:left="1400" w:hangingChars="700" w:hanging="1400"/>
        <w:rPr>
          <w:rFonts w:ascii="華康楷書體W7" w:eastAsia="華康楷書體W7" w:hAnsi="標楷體"/>
          <w:szCs w:val="24"/>
          <w:lang w:val="en-US" w:eastAsia="zh-TW"/>
        </w:rPr>
      </w:pPr>
      <w:r w:rsidRPr="00211775">
        <w:rPr>
          <w:rFonts w:ascii="華康楷書體W7" w:eastAsia="華康楷書體W7" w:hAnsi="標楷體" w:hint="eastAsia"/>
          <w:szCs w:val="24"/>
          <w:lang w:val="en-US" w:eastAsia="zh-TW"/>
        </w:rPr>
        <w:t>發文日期：</w:t>
      </w:r>
      <w:r w:rsidR="00A07057" w:rsidRPr="00211775">
        <w:rPr>
          <w:rFonts w:ascii="華康楷書體W7" w:eastAsia="華康楷書體W7" w:hAnsi="標楷體" w:hint="eastAsia"/>
          <w:szCs w:val="24"/>
          <w:lang w:val="en-US" w:eastAsia="zh-TW"/>
        </w:rPr>
        <w:t>中華民國11</w:t>
      </w:r>
      <w:r w:rsidR="008B5132">
        <w:rPr>
          <w:rFonts w:ascii="華康楷書體W7" w:eastAsia="華康楷書體W7" w:hAnsi="標楷體" w:hint="eastAsia"/>
          <w:szCs w:val="24"/>
          <w:lang w:val="en-US" w:eastAsia="zh-TW"/>
        </w:rPr>
        <w:t>5</w:t>
      </w:r>
      <w:r w:rsidR="00A07057" w:rsidRPr="00211775">
        <w:rPr>
          <w:rFonts w:ascii="華康楷書體W7" w:eastAsia="華康楷書體W7" w:hAnsi="標楷體" w:hint="eastAsia"/>
          <w:szCs w:val="24"/>
          <w:lang w:val="en-US" w:eastAsia="zh-TW"/>
        </w:rPr>
        <w:t>年</w:t>
      </w:r>
      <w:r w:rsidR="008B5132">
        <w:rPr>
          <w:rFonts w:ascii="華康楷書體W7" w:eastAsia="華康楷書體W7" w:hAnsi="標楷體" w:hint="eastAsia"/>
          <w:szCs w:val="24"/>
          <w:lang w:val="en-US" w:eastAsia="zh-TW"/>
        </w:rPr>
        <w:t>08</w:t>
      </w:r>
      <w:r w:rsidR="00A07057" w:rsidRPr="00211775">
        <w:rPr>
          <w:rFonts w:ascii="華康楷書體W7" w:eastAsia="華康楷書體W7" w:hAnsi="標楷體" w:hint="eastAsia"/>
          <w:szCs w:val="24"/>
          <w:lang w:val="en-US" w:eastAsia="zh-TW"/>
        </w:rPr>
        <w:t>月</w:t>
      </w:r>
      <w:r w:rsidR="00E75218">
        <w:rPr>
          <w:rFonts w:ascii="華康楷書體W7" w:eastAsia="華康楷書體W7" w:hAnsi="標楷體" w:hint="eastAsia"/>
          <w:szCs w:val="24"/>
          <w:lang w:val="en-US" w:eastAsia="zh-TW"/>
        </w:rPr>
        <w:t>14</w:t>
      </w:r>
      <w:r w:rsidR="00A07057" w:rsidRPr="00211775">
        <w:rPr>
          <w:rFonts w:ascii="華康楷書體W7" w:eastAsia="華康楷書體W7" w:hAnsi="標楷體" w:hint="eastAsia"/>
          <w:szCs w:val="24"/>
          <w:lang w:val="en-US" w:eastAsia="zh-TW"/>
        </w:rPr>
        <w:t>日</w:t>
      </w:r>
    </w:p>
    <w:p w14:paraId="1CDDB26C" w14:textId="37EAD930" w:rsidR="00102A9D" w:rsidRPr="00211775" w:rsidRDefault="00102A9D" w:rsidP="00211775">
      <w:pPr>
        <w:pStyle w:val="HTML"/>
        <w:ind w:left="1400" w:hangingChars="700" w:hanging="1400"/>
        <w:rPr>
          <w:rFonts w:ascii="華康楷書體W7" w:eastAsia="華康楷書體W7" w:hAnsi="標楷體"/>
          <w:szCs w:val="24"/>
          <w:lang w:val="en-US" w:eastAsia="zh-TW"/>
        </w:rPr>
      </w:pPr>
      <w:r w:rsidRPr="00211775">
        <w:rPr>
          <w:rFonts w:ascii="華康楷書體W7" w:eastAsia="華康楷書體W7" w:hAnsi="標楷體" w:hint="eastAsia"/>
          <w:szCs w:val="24"/>
          <w:lang w:val="en-US" w:eastAsia="zh-TW"/>
        </w:rPr>
        <w:t>發文字號：</w:t>
      </w:r>
      <w:r w:rsidR="00A07057" w:rsidRPr="00211775">
        <w:rPr>
          <w:rFonts w:ascii="華康楷書體W7" w:eastAsia="華康楷書體W7" w:hAnsi="標楷體" w:hint="eastAsia"/>
          <w:szCs w:val="24"/>
          <w:lang w:val="en-US" w:eastAsia="zh-TW"/>
        </w:rPr>
        <w:t>麥寮登山(協)字</w:t>
      </w:r>
      <w:r w:rsidR="00CB65DE" w:rsidRPr="00211775">
        <w:rPr>
          <w:rFonts w:ascii="華康楷書體W7" w:eastAsia="華康楷書體W7" w:hAnsi="標楷體" w:hint="eastAsia"/>
          <w:szCs w:val="24"/>
          <w:lang w:val="en-US" w:eastAsia="zh-TW"/>
        </w:rPr>
        <w:t>第</w:t>
      </w:r>
      <w:r w:rsidR="008B5132">
        <w:rPr>
          <w:rFonts w:ascii="華康楷書體W7" w:eastAsia="華康楷書體W7" w:hAnsi="標楷體" w:hint="eastAsia"/>
          <w:szCs w:val="24"/>
          <w:lang w:val="en-US" w:eastAsia="zh-TW"/>
        </w:rPr>
        <w:t>11508</w:t>
      </w:r>
      <w:r w:rsidR="00E75218">
        <w:rPr>
          <w:rFonts w:ascii="華康楷書體W7" w:eastAsia="華康楷書體W7" w:hAnsi="標楷體" w:hint="eastAsia"/>
          <w:szCs w:val="24"/>
          <w:lang w:val="en-US" w:eastAsia="zh-TW"/>
        </w:rPr>
        <w:t>1401</w:t>
      </w:r>
      <w:r w:rsidR="00CB65DE" w:rsidRPr="00211775">
        <w:rPr>
          <w:rFonts w:ascii="華康楷書體W7" w:eastAsia="華康楷書體W7" w:hAnsi="標楷體" w:hint="eastAsia"/>
          <w:szCs w:val="24"/>
          <w:lang w:val="en-US" w:eastAsia="zh-TW"/>
        </w:rPr>
        <w:t>號</w:t>
      </w:r>
    </w:p>
    <w:p w14:paraId="0012A0DF" w14:textId="77777777" w:rsidR="00AB2630" w:rsidRPr="00211775" w:rsidRDefault="00AB2630" w:rsidP="00211775">
      <w:pPr>
        <w:pStyle w:val="HTML"/>
        <w:ind w:left="1400" w:hangingChars="700" w:hanging="1400"/>
        <w:rPr>
          <w:rFonts w:ascii="華康楷書體W7" w:eastAsia="華康楷書體W7" w:hAnsi="標楷體"/>
          <w:szCs w:val="24"/>
          <w:lang w:val="en-US" w:eastAsia="zh-TW"/>
        </w:rPr>
      </w:pPr>
      <w:r w:rsidRPr="00211775">
        <w:rPr>
          <w:rFonts w:ascii="華康楷書體W7" w:eastAsia="華康楷書體W7" w:hAnsi="標楷體" w:hint="eastAsia"/>
          <w:szCs w:val="24"/>
          <w:lang w:val="en-US" w:eastAsia="zh-TW"/>
        </w:rPr>
        <w:t>速別：普通</w:t>
      </w:r>
    </w:p>
    <w:p w14:paraId="65B23100" w14:textId="77777777" w:rsidR="00AB2630" w:rsidRPr="00211775" w:rsidRDefault="00AB2630" w:rsidP="00211775">
      <w:pPr>
        <w:pStyle w:val="HTML"/>
        <w:ind w:left="1400" w:hangingChars="700" w:hanging="1400"/>
        <w:rPr>
          <w:rFonts w:ascii="華康楷書體W7" w:eastAsia="華康楷書體W7" w:hAnsi="標楷體"/>
          <w:szCs w:val="24"/>
          <w:lang w:val="en-US" w:eastAsia="zh-TW"/>
        </w:rPr>
      </w:pPr>
      <w:r w:rsidRPr="00211775">
        <w:rPr>
          <w:rFonts w:ascii="華康楷書體W7" w:eastAsia="華康楷書體W7" w:hAnsi="標楷體" w:hint="eastAsia"/>
          <w:szCs w:val="24"/>
          <w:lang w:val="en-US" w:eastAsia="zh-TW"/>
        </w:rPr>
        <w:t>密等及解密條件：</w:t>
      </w:r>
      <w:r w:rsidR="00A07057" w:rsidRPr="00211775">
        <w:rPr>
          <w:rFonts w:ascii="華康楷書體W7" w:eastAsia="華康楷書體W7" w:hAnsi="標楷體" w:hint="eastAsia"/>
          <w:szCs w:val="24"/>
          <w:lang w:val="en-US" w:eastAsia="zh-TW"/>
        </w:rPr>
        <w:t>普通</w:t>
      </w:r>
    </w:p>
    <w:p w14:paraId="000EAA5E" w14:textId="77777777" w:rsidR="00AB2630" w:rsidRPr="00211775" w:rsidRDefault="00AB2630" w:rsidP="00211775">
      <w:pPr>
        <w:pStyle w:val="HTML"/>
        <w:ind w:left="1400" w:hangingChars="700" w:hanging="1400"/>
        <w:rPr>
          <w:rFonts w:ascii="華康楷書體W7" w:eastAsia="華康楷書體W7" w:hAnsi="標楷體"/>
          <w:szCs w:val="24"/>
          <w:lang w:val="en-US" w:eastAsia="zh-TW"/>
        </w:rPr>
      </w:pPr>
      <w:r w:rsidRPr="00211775">
        <w:rPr>
          <w:rFonts w:ascii="華康楷書體W7" w:eastAsia="華康楷書體W7" w:hAnsi="標楷體" w:hint="eastAsia"/>
          <w:szCs w:val="24"/>
          <w:lang w:val="en-US" w:eastAsia="zh-TW"/>
        </w:rPr>
        <w:t>附件：</w:t>
      </w:r>
    </w:p>
    <w:p w14:paraId="4DAA7F56" w14:textId="77777777" w:rsidR="00102A9D" w:rsidRPr="00211775" w:rsidRDefault="00102A9D" w:rsidP="00211775">
      <w:pPr>
        <w:pStyle w:val="HTML"/>
        <w:ind w:left="1680" w:hangingChars="700" w:hanging="1680"/>
        <w:rPr>
          <w:rFonts w:ascii="華康楷書體W7" w:eastAsia="華康楷書體W7" w:hAnsi="標楷體"/>
          <w:sz w:val="24"/>
          <w:szCs w:val="24"/>
          <w:lang w:val="en-US" w:eastAsia="zh-TW"/>
        </w:rPr>
      </w:pPr>
    </w:p>
    <w:p w14:paraId="61158511" w14:textId="35EDCC0B" w:rsidR="00C5542D" w:rsidRDefault="00C5542D" w:rsidP="00D0574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華康楷書體W7" w:eastAsia="華康楷書體W7" w:hAnsi="標楷體"/>
          <w:sz w:val="28"/>
          <w:szCs w:val="28"/>
          <w:lang w:val="en-US" w:eastAsia="zh-TW"/>
        </w:rPr>
      </w:pPr>
      <w:r w:rsidRPr="00C5542D">
        <w:rPr>
          <w:rFonts w:ascii="華康楷書體W7" w:eastAsia="華康楷書體W7" w:hAnsi="標楷體"/>
          <w:sz w:val="28"/>
          <w:szCs w:val="28"/>
          <w:lang w:val="en-US" w:eastAsia="zh-TW"/>
        </w:rPr>
        <w:t>主旨：本會謹訂於</w:t>
      </w:r>
      <w:r w:rsidRPr="00C5542D">
        <w:rPr>
          <w:rFonts w:ascii="華康楷書體W7" w:eastAsia="華康楷書體W7" w:hAnsi="標楷體" w:hint="eastAsia"/>
          <w:sz w:val="28"/>
          <w:szCs w:val="28"/>
          <w:lang w:val="en-US" w:eastAsia="zh-TW"/>
        </w:rPr>
        <w:t>1</w:t>
      </w:r>
      <w:r w:rsidRPr="00C5542D">
        <w:rPr>
          <w:rFonts w:ascii="華康楷書體W7" w:eastAsia="華康楷書體W7" w:hAnsi="標楷體"/>
          <w:sz w:val="28"/>
          <w:szCs w:val="28"/>
          <w:lang w:val="en-US" w:eastAsia="zh-TW"/>
        </w:rPr>
        <w:t>1</w:t>
      </w:r>
      <w:r w:rsidR="008B5132">
        <w:rPr>
          <w:rFonts w:ascii="華康楷書體W7" w:eastAsia="華康楷書體W7" w:hAnsi="標楷體" w:hint="eastAsia"/>
          <w:sz w:val="28"/>
          <w:szCs w:val="28"/>
          <w:lang w:val="en-US" w:eastAsia="zh-TW"/>
        </w:rPr>
        <w:t>5</w:t>
      </w:r>
      <w:r w:rsidRPr="00C5542D">
        <w:rPr>
          <w:rFonts w:ascii="華康楷書體W7" w:eastAsia="華康楷書體W7" w:hAnsi="標楷體"/>
          <w:sz w:val="28"/>
          <w:szCs w:val="28"/>
          <w:lang w:val="en-US" w:eastAsia="zh-TW"/>
        </w:rPr>
        <w:t>年</w:t>
      </w:r>
      <w:r w:rsidR="008B5132">
        <w:rPr>
          <w:rFonts w:ascii="華康楷書體W7" w:eastAsia="華康楷書體W7" w:hAnsi="標楷體" w:hint="eastAsia"/>
          <w:sz w:val="28"/>
          <w:szCs w:val="28"/>
          <w:lang w:val="en-US" w:eastAsia="zh-TW"/>
        </w:rPr>
        <w:t>8</w:t>
      </w:r>
      <w:r w:rsidRPr="00C5542D">
        <w:rPr>
          <w:rFonts w:ascii="華康楷書體W7" w:eastAsia="華康楷書體W7" w:hAnsi="標楷體" w:hint="eastAsia"/>
          <w:sz w:val="28"/>
          <w:szCs w:val="28"/>
          <w:lang w:val="en-US" w:eastAsia="zh-TW"/>
        </w:rPr>
        <w:t>月</w:t>
      </w:r>
      <w:r w:rsidR="004D7835">
        <w:rPr>
          <w:rFonts w:ascii="華康楷書體W7" w:eastAsia="華康楷書體W7" w:hAnsi="標楷體"/>
          <w:sz w:val="28"/>
          <w:szCs w:val="28"/>
          <w:lang w:val="en-US" w:eastAsia="zh-TW"/>
        </w:rPr>
        <w:t>2</w:t>
      </w:r>
      <w:r w:rsidR="008B5132">
        <w:rPr>
          <w:rFonts w:ascii="華康楷書體W7" w:eastAsia="華康楷書體W7" w:hAnsi="標楷體" w:hint="eastAsia"/>
          <w:sz w:val="28"/>
          <w:szCs w:val="28"/>
          <w:lang w:val="en-US" w:eastAsia="zh-TW"/>
        </w:rPr>
        <w:t>0</w:t>
      </w:r>
      <w:r w:rsidRPr="00C5542D">
        <w:rPr>
          <w:rFonts w:ascii="華康楷書體W7" w:eastAsia="華康楷書體W7" w:hAnsi="標楷體"/>
          <w:sz w:val="28"/>
          <w:szCs w:val="28"/>
          <w:lang w:val="en-US" w:eastAsia="zh-TW"/>
        </w:rPr>
        <w:t>日星期</w:t>
      </w:r>
      <w:r w:rsidR="008B5132">
        <w:rPr>
          <w:rFonts w:ascii="華康楷書體W7" w:eastAsia="華康楷書體W7" w:hAnsi="標楷體" w:hint="eastAsia"/>
          <w:sz w:val="28"/>
          <w:szCs w:val="28"/>
          <w:lang w:val="en-US" w:eastAsia="zh-TW"/>
        </w:rPr>
        <w:t>四</w:t>
      </w:r>
      <w:r w:rsidRPr="00C5542D">
        <w:rPr>
          <w:rFonts w:ascii="華康楷書體W7" w:eastAsia="華康楷書體W7" w:hAnsi="標楷體"/>
          <w:sz w:val="28"/>
          <w:szCs w:val="28"/>
          <w:lang w:val="en-US" w:eastAsia="zh-TW"/>
        </w:rPr>
        <w:t>上午</w:t>
      </w:r>
      <w:r w:rsidR="003857FA">
        <w:rPr>
          <w:rFonts w:ascii="華康楷書體W7" w:eastAsia="華康楷書體W7" w:hAnsi="標楷體" w:hint="eastAsia"/>
          <w:sz w:val="28"/>
          <w:szCs w:val="28"/>
          <w:lang w:val="en-US" w:eastAsia="zh-TW"/>
        </w:rPr>
        <w:t>11</w:t>
      </w:r>
      <w:r w:rsidRPr="00C5542D">
        <w:rPr>
          <w:rFonts w:ascii="華康楷書體W7" w:eastAsia="華康楷書體W7" w:hAnsi="標楷體"/>
          <w:sz w:val="28"/>
          <w:szCs w:val="28"/>
          <w:lang w:val="en-US" w:eastAsia="zh-TW"/>
        </w:rPr>
        <w:t>時</w:t>
      </w:r>
      <w:r w:rsidR="005E3D59">
        <w:rPr>
          <w:rFonts w:ascii="華康楷書體W7" w:eastAsia="華康楷書體W7" w:hAnsi="標楷體" w:hint="eastAsia"/>
          <w:sz w:val="28"/>
          <w:szCs w:val="28"/>
          <w:lang w:val="en-US" w:eastAsia="zh-TW"/>
        </w:rPr>
        <w:t>.</w:t>
      </w:r>
      <w:r w:rsidRPr="00C5542D">
        <w:rPr>
          <w:rFonts w:ascii="華康楷書體W7" w:eastAsia="華康楷書體W7" w:hAnsi="標楷體"/>
          <w:sz w:val="28"/>
          <w:szCs w:val="28"/>
          <w:lang w:val="en-US" w:eastAsia="zh-TW"/>
        </w:rPr>
        <w:t>召開第</w:t>
      </w:r>
      <w:r w:rsidR="008B5132">
        <w:rPr>
          <w:rFonts w:ascii="華康楷書體W7" w:eastAsia="華康楷書體W7" w:hAnsi="標楷體" w:hint="eastAsia"/>
          <w:sz w:val="28"/>
          <w:szCs w:val="28"/>
          <w:lang w:val="en-US" w:eastAsia="zh-TW"/>
        </w:rPr>
        <w:t>二</w:t>
      </w:r>
      <w:r w:rsidRPr="00C5542D">
        <w:rPr>
          <w:rFonts w:ascii="華康楷書體W7" w:eastAsia="華康楷書體W7" w:hAnsi="標楷體"/>
          <w:sz w:val="28"/>
          <w:szCs w:val="28"/>
          <w:lang w:val="en-US" w:eastAsia="zh-TW"/>
        </w:rPr>
        <w:t>屆第</w:t>
      </w:r>
    </w:p>
    <w:p w14:paraId="119EBCF0" w14:textId="19749A45" w:rsidR="00C5542D" w:rsidRPr="003857FA" w:rsidRDefault="008B5132" w:rsidP="003857FA">
      <w:pPr>
        <w:pStyle w:val="HTML"/>
        <w:ind w:left="1960" w:hangingChars="700" w:hanging="1960"/>
        <w:rPr>
          <w:rFonts w:ascii="華康楷書體W7" w:eastAsia="華康楷書體W7" w:hAnsi="標楷體"/>
          <w:sz w:val="28"/>
          <w:szCs w:val="24"/>
          <w:lang w:val="en-US" w:eastAsia="zh-TW"/>
        </w:rPr>
      </w:pPr>
      <w:r>
        <w:rPr>
          <w:rFonts w:ascii="華康楷書體W7" w:eastAsia="華康楷書體W7" w:hAnsi="標楷體" w:hint="eastAsia"/>
          <w:sz w:val="28"/>
          <w:szCs w:val="28"/>
          <w:lang w:val="en-US" w:eastAsia="zh-TW"/>
        </w:rPr>
        <w:t>二</w:t>
      </w:r>
      <w:r w:rsidR="00C5542D" w:rsidRPr="00C5542D">
        <w:rPr>
          <w:rFonts w:ascii="華康楷書體W7" w:eastAsia="華康楷書體W7" w:hAnsi="標楷體"/>
          <w:sz w:val="28"/>
          <w:szCs w:val="28"/>
          <w:lang w:val="en-US" w:eastAsia="zh-TW"/>
        </w:rPr>
        <w:t>次理監事聯席會</w:t>
      </w:r>
      <w:r w:rsidR="00C5542D" w:rsidRPr="00C5542D">
        <w:rPr>
          <w:rFonts w:ascii="華康楷書體W7" w:eastAsia="華康楷書體W7" w:hAnsi="標楷體" w:hint="eastAsia"/>
          <w:sz w:val="28"/>
          <w:szCs w:val="28"/>
          <w:lang w:val="en-US" w:eastAsia="zh-TW"/>
        </w:rPr>
        <w:t xml:space="preserve"> </w:t>
      </w:r>
      <w:r w:rsidR="003857FA" w:rsidRPr="00211775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開會地點：</w:t>
      </w:r>
      <w:r w:rsidR="003857FA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紅蟳城</w:t>
      </w:r>
      <w:r w:rsidR="00E75218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 xml:space="preserve"> </w:t>
      </w:r>
      <w:r w:rsidR="003857FA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(</w:t>
      </w:r>
      <w:r w:rsidR="003857FA" w:rsidRPr="00E75218">
        <w:rPr>
          <w:rFonts w:asciiTheme="minorEastAsia" w:eastAsiaTheme="minorEastAsia" w:hAnsiTheme="minorEastAsia" w:hint="eastAsia"/>
          <w:sz w:val="28"/>
          <w:szCs w:val="28"/>
        </w:rPr>
        <w:t>麥寮鄉社教園區</w:t>
      </w:r>
      <w:r w:rsidR="003857FA" w:rsidRPr="00E75218">
        <w:rPr>
          <w:rFonts w:asciiTheme="minorEastAsia" w:eastAsiaTheme="minorEastAsia" w:hAnsiTheme="minorEastAsia" w:hint="eastAsia"/>
          <w:sz w:val="28"/>
          <w:szCs w:val="28"/>
          <w:lang w:eastAsia="zh-TW"/>
        </w:rPr>
        <w:t>旁</w:t>
      </w:r>
      <w:r w:rsidR="003857FA">
        <w:rPr>
          <w:rFonts w:ascii="標楷體" w:eastAsia="標楷體" w:hAnsi="標楷體" w:hint="eastAsia"/>
          <w:sz w:val="32"/>
          <w:szCs w:val="32"/>
          <w:lang w:eastAsia="zh-TW"/>
        </w:rPr>
        <w:t>)</w:t>
      </w:r>
      <w:r w:rsidR="00C5542D" w:rsidRPr="00C5542D">
        <w:rPr>
          <w:rFonts w:ascii="華康楷書體W7" w:eastAsia="華康楷書體W7" w:hAnsi="標楷體"/>
          <w:sz w:val="28"/>
          <w:szCs w:val="28"/>
          <w:lang w:val="en-US" w:eastAsia="zh-TW"/>
        </w:rPr>
        <w:t xml:space="preserve"> 請查照。</w:t>
      </w:r>
    </w:p>
    <w:p w14:paraId="306D9DFB" w14:textId="2EF653E5" w:rsidR="00F73E7D" w:rsidRPr="00211775" w:rsidRDefault="00A07057" w:rsidP="00F73E7D">
      <w:pPr>
        <w:pStyle w:val="HTML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60"/>
          <w:tab w:val="left" w:pos="1440"/>
          <w:tab w:val="left" w:pos="1920"/>
        </w:tabs>
        <w:ind w:left="1960" w:hangingChars="700" w:hanging="1960"/>
        <w:rPr>
          <w:rFonts w:ascii="華康楷書體W7" w:eastAsia="華康楷書體W7" w:hAnsi="標楷體"/>
          <w:sz w:val="28"/>
          <w:szCs w:val="24"/>
          <w:lang w:val="en-US" w:eastAsia="zh-TW"/>
        </w:rPr>
      </w:pPr>
      <w:r w:rsidRPr="00211775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說明：</w:t>
      </w:r>
      <w:bookmarkStart w:id="1" w:name="_Hlk237546082"/>
      <w:r w:rsidRPr="00211775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一、</w:t>
      </w:r>
      <w:r w:rsidR="00C5542D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討論</w:t>
      </w:r>
      <w:r w:rsidR="008B5132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淨灘</w:t>
      </w:r>
      <w:r w:rsidR="005E3D59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活動</w:t>
      </w:r>
      <w:r w:rsidR="00C5542D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事宜</w:t>
      </w:r>
      <w:r w:rsidR="00F255BC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,</w:t>
      </w:r>
      <w:r w:rsidR="00F73E7D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日期(9月</w:t>
      </w:r>
      <w:r w:rsidR="003857FA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份</w:t>
      </w:r>
      <w:r w:rsidR="00F73E7D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)(10月</w:t>
      </w:r>
      <w:r w:rsidR="003857FA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份</w:t>
      </w:r>
      <w:r w:rsidR="00F73E7D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)</w:t>
      </w:r>
      <w:r w:rsidR="003857FA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.</w:t>
      </w:r>
      <w:r w:rsidR="00F73E7D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地點:</w:t>
      </w:r>
      <w:r w:rsidR="007D24DA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四二</w:t>
      </w:r>
      <w:r w:rsidR="00F73E7D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大隊.</w:t>
      </w:r>
    </w:p>
    <w:p w14:paraId="0046E062" w14:textId="5C22D2D2" w:rsidR="00A07057" w:rsidRDefault="00A07057" w:rsidP="00211775">
      <w:pPr>
        <w:pStyle w:val="HTML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60"/>
          <w:tab w:val="left" w:pos="1440"/>
          <w:tab w:val="left" w:pos="1920"/>
        </w:tabs>
        <w:ind w:left="1960" w:hangingChars="700" w:hanging="1960"/>
        <w:rPr>
          <w:rFonts w:ascii="華康楷書體W7" w:eastAsia="華康楷書體W7" w:hAnsi="標楷體"/>
          <w:sz w:val="28"/>
          <w:szCs w:val="24"/>
          <w:lang w:val="en-US" w:eastAsia="zh-TW"/>
        </w:rPr>
      </w:pPr>
      <w:r w:rsidRPr="00211775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 xml:space="preserve">      二、</w:t>
      </w:r>
      <w:r w:rsidR="008B5132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討論</w:t>
      </w:r>
      <w:r w:rsidR="003857FA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登山健行活</w:t>
      </w:r>
      <w:r w:rsidR="008B5132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動</w:t>
      </w:r>
      <w:r w:rsidR="003857FA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事宜討論.</w:t>
      </w:r>
    </w:p>
    <w:p w14:paraId="73487AA9" w14:textId="77777777" w:rsidR="00D05745" w:rsidRDefault="003857FA" w:rsidP="00211775">
      <w:pPr>
        <w:pStyle w:val="HTML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60"/>
          <w:tab w:val="left" w:pos="1440"/>
          <w:tab w:val="left" w:pos="1920"/>
        </w:tabs>
        <w:ind w:left="1960" w:hangingChars="700" w:hanging="1960"/>
        <w:rPr>
          <w:rFonts w:ascii="華康楷書體W7" w:eastAsia="華康楷書體W7" w:hAnsi="標楷體"/>
          <w:sz w:val="28"/>
          <w:szCs w:val="24"/>
          <w:lang w:val="en-US" w:eastAsia="zh-TW"/>
        </w:rPr>
      </w:pPr>
      <w:r>
        <w:rPr>
          <w:rFonts w:ascii="華康楷書體W7" w:eastAsia="華康楷書體W7" w:hAnsi="標楷體" w:hint="eastAsia"/>
          <w:sz w:val="28"/>
          <w:szCs w:val="24"/>
          <w:lang w:val="en-US" w:eastAsia="zh-TW"/>
        </w:rPr>
        <w:t xml:space="preserve">      三</w:t>
      </w:r>
      <w:r w:rsidRPr="00211775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、</w:t>
      </w:r>
      <w:r w:rsidR="00E75218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10月9日/10月11日</w:t>
      </w:r>
      <w:r w:rsidR="005E3D59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.</w:t>
      </w:r>
      <w:r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麥寮鄉王船祭及白沙屯媽祖繞境</w:t>
      </w:r>
    </w:p>
    <w:p w14:paraId="3EFE9AEE" w14:textId="79E7F8CB" w:rsidR="003857FA" w:rsidRPr="00211775" w:rsidRDefault="00D05745" w:rsidP="00211775">
      <w:pPr>
        <w:pStyle w:val="HTML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60"/>
          <w:tab w:val="left" w:pos="1440"/>
          <w:tab w:val="left" w:pos="1920"/>
        </w:tabs>
        <w:ind w:left="1960" w:hangingChars="700" w:hanging="1960"/>
        <w:rPr>
          <w:rFonts w:ascii="華康楷書體W7" w:eastAsia="華康楷書體W7" w:hAnsi="標楷體"/>
          <w:sz w:val="28"/>
          <w:szCs w:val="24"/>
          <w:lang w:val="en-US" w:eastAsia="zh-TW"/>
        </w:rPr>
      </w:pPr>
      <w:r>
        <w:rPr>
          <w:rFonts w:ascii="華康楷書體W7" w:eastAsia="華康楷書體W7" w:hAnsi="標楷體" w:hint="eastAsia"/>
          <w:sz w:val="28"/>
          <w:szCs w:val="24"/>
          <w:lang w:val="en-US" w:eastAsia="zh-TW"/>
        </w:rPr>
        <w:t xml:space="preserve">          </w:t>
      </w:r>
      <w:r w:rsidR="003857FA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活動</w:t>
      </w:r>
      <w:r w:rsidR="005E3D59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本會</w:t>
      </w:r>
      <w:r w:rsidR="003857FA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參與事宜</w:t>
      </w:r>
      <w:r w:rsidR="00E75218"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討論</w:t>
      </w:r>
      <w:bookmarkEnd w:id="1"/>
      <w:r>
        <w:rPr>
          <w:rFonts w:ascii="華康楷書體W7" w:eastAsia="華康楷書體W7" w:hAnsi="標楷體" w:hint="eastAsia"/>
          <w:sz w:val="28"/>
          <w:szCs w:val="24"/>
          <w:lang w:val="en-US" w:eastAsia="zh-TW"/>
        </w:rPr>
        <w:t>.</w:t>
      </w:r>
    </w:p>
    <w:p w14:paraId="2CACCB1E" w14:textId="77777777" w:rsidR="00AB2630" w:rsidRPr="00211775" w:rsidRDefault="00AB2630" w:rsidP="00211775">
      <w:pPr>
        <w:rPr>
          <w:rFonts w:ascii="華康楷書體W7" w:eastAsia="華康楷書體W7" w:hAnsi="標楷體"/>
        </w:rPr>
      </w:pPr>
      <w:r w:rsidRPr="00211775">
        <w:rPr>
          <w:rFonts w:ascii="華康楷書體W7" w:eastAsia="華康楷書體W7" w:hAnsi="標楷體" w:hint="eastAsia"/>
        </w:rPr>
        <w:t>正本：</w:t>
      </w:r>
      <w:r w:rsidR="00A07057" w:rsidRPr="00211775">
        <w:rPr>
          <w:rFonts w:ascii="華康楷書體W7" w:eastAsia="華康楷書體W7" w:hAnsi="標楷體" w:hint="eastAsia"/>
        </w:rPr>
        <w:t>雲林縣麥寮鄉登山健行協會</w:t>
      </w:r>
      <w:r w:rsidR="00C5542D">
        <w:rPr>
          <w:rFonts w:ascii="華康楷書體W7" w:eastAsia="華康楷書體W7" w:hAnsi="標楷體" w:hint="eastAsia"/>
        </w:rPr>
        <w:t>理監事</w:t>
      </w:r>
    </w:p>
    <w:p w14:paraId="7BF907B3" w14:textId="77777777" w:rsidR="00AB2630" w:rsidRPr="00211775" w:rsidRDefault="00AB2630" w:rsidP="00211775">
      <w:pPr>
        <w:rPr>
          <w:rFonts w:ascii="華康楷書體W7" w:eastAsia="華康楷書體W7" w:hAnsi="標楷體"/>
        </w:rPr>
      </w:pPr>
      <w:r w:rsidRPr="00211775">
        <w:rPr>
          <w:rFonts w:ascii="華康楷書體W7" w:eastAsia="華康楷書體W7" w:hAnsi="標楷體" w:hint="eastAsia"/>
        </w:rPr>
        <w:t>副本：</w:t>
      </w:r>
      <w:r w:rsidR="00A07057" w:rsidRPr="00211775">
        <w:rPr>
          <w:rFonts w:ascii="華康楷書體W7" w:eastAsia="華康楷書體W7" w:hAnsi="標楷體" w:hint="eastAsia"/>
        </w:rPr>
        <w:t>雲林縣政府社會處</w:t>
      </w:r>
    </w:p>
    <w:p w14:paraId="1BA95B03" w14:textId="77777777" w:rsidR="00102A9D" w:rsidRPr="00211775" w:rsidRDefault="00102A9D" w:rsidP="00211775">
      <w:pPr>
        <w:snapToGrid w:val="0"/>
        <w:rPr>
          <w:rFonts w:ascii="華康楷書體W7" w:eastAsia="華康楷書體W7" w:hAnsi="標楷體"/>
          <w:szCs w:val="24"/>
        </w:rPr>
      </w:pPr>
    </w:p>
    <w:p w14:paraId="4B1534AB" w14:textId="77777777" w:rsidR="00102A9D" w:rsidRPr="00211775" w:rsidRDefault="00102A9D" w:rsidP="00211775">
      <w:pPr>
        <w:snapToGrid w:val="0"/>
        <w:rPr>
          <w:rFonts w:ascii="華康楷書體W7" w:eastAsia="華康楷書體W7" w:hAnsi="標楷體"/>
          <w:szCs w:val="24"/>
        </w:rPr>
      </w:pPr>
    </w:p>
    <w:p w14:paraId="07924EE7" w14:textId="38269701" w:rsidR="005C78AE" w:rsidRPr="002E110D" w:rsidRDefault="002E110D" w:rsidP="00211775">
      <w:pPr>
        <w:rPr>
          <w:rFonts w:ascii="標楷體" w:eastAsia="標楷體" w:hAnsi="標楷體"/>
          <w:sz w:val="72"/>
          <w:szCs w:val="72"/>
        </w:rPr>
      </w:pPr>
      <w:r>
        <w:rPr>
          <w:rFonts w:ascii="華康楷書體W7" w:eastAsia="華康楷書體W7" w:hAnsi="標楷體" w:hint="eastAsia"/>
        </w:rPr>
        <w:t xml:space="preserve">                   </w:t>
      </w:r>
      <w:r w:rsidRPr="002E110D">
        <w:rPr>
          <w:rFonts w:ascii="標楷體" w:eastAsia="標楷體" w:hAnsi="標楷體" w:hint="eastAsia"/>
          <w:sz w:val="72"/>
          <w:szCs w:val="72"/>
        </w:rPr>
        <w:t xml:space="preserve"> 理事長   沈儀在</w:t>
      </w:r>
    </w:p>
    <w:sectPr w:rsidR="005C78AE" w:rsidRPr="002E110D" w:rsidSect="002E11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85961" w14:textId="77777777" w:rsidR="002C7DD3" w:rsidRDefault="002C7DD3" w:rsidP="004D5788">
      <w:r>
        <w:separator/>
      </w:r>
    </w:p>
  </w:endnote>
  <w:endnote w:type="continuationSeparator" w:id="0">
    <w:p w14:paraId="172F55F2" w14:textId="77777777" w:rsidR="002C7DD3" w:rsidRDefault="002C7DD3" w:rsidP="004D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7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E8AF4" w14:textId="77777777" w:rsidR="002C7DD3" w:rsidRDefault="002C7DD3" w:rsidP="004D5788">
      <w:r>
        <w:separator/>
      </w:r>
    </w:p>
  </w:footnote>
  <w:footnote w:type="continuationSeparator" w:id="0">
    <w:p w14:paraId="512EEED5" w14:textId="77777777" w:rsidR="002C7DD3" w:rsidRDefault="002C7DD3" w:rsidP="004D5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9D"/>
    <w:rsid w:val="00036D26"/>
    <w:rsid w:val="00102A9D"/>
    <w:rsid w:val="00110547"/>
    <w:rsid w:val="00211775"/>
    <w:rsid w:val="002150A4"/>
    <w:rsid w:val="002C7DD3"/>
    <w:rsid w:val="002E110D"/>
    <w:rsid w:val="002E4C33"/>
    <w:rsid w:val="00301816"/>
    <w:rsid w:val="00350579"/>
    <w:rsid w:val="00364AFF"/>
    <w:rsid w:val="003857FA"/>
    <w:rsid w:val="004270B9"/>
    <w:rsid w:val="004D42F0"/>
    <w:rsid w:val="004D5788"/>
    <w:rsid w:val="004D7835"/>
    <w:rsid w:val="005B3E62"/>
    <w:rsid w:val="005C78AE"/>
    <w:rsid w:val="005E3D59"/>
    <w:rsid w:val="00633E7C"/>
    <w:rsid w:val="00694208"/>
    <w:rsid w:val="00777CBB"/>
    <w:rsid w:val="007D24DA"/>
    <w:rsid w:val="007F11FC"/>
    <w:rsid w:val="00804852"/>
    <w:rsid w:val="008B5132"/>
    <w:rsid w:val="00944D3B"/>
    <w:rsid w:val="009B1000"/>
    <w:rsid w:val="00A00216"/>
    <w:rsid w:val="00A07057"/>
    <w:rsid w:val="00AB2630"/>
    <w:rsid w:val="00C5542D"/>
    <w:rsid w:val="00CB65DE"/>
    <w:rsid w:val="00D05745"/>
    <w:rsid w:val="00D64F46"/>
    <w:rsid w:val="00D92C65"/>
    <w:rsid w:val="00E75218"/>
    <w:rsid w:val="00E94DE5"/>
    <w:rsid w:val="00EF2045"/>
    <w:rsid w:val="00F2543D"/>
    <w:rsid w:val="00F255BC"/>
    <w:rsid w:val="00F7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13123"/>
  <w15:docId w15:val="{AD0C808C-C957-4A4A-9B9C-797FD365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2A9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02A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Times New Roman" w:hAnsi="Arial Unicode MS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basedOn w:val="a0"/>
    <w:link w:val="HTML"/>
    <w:rsid w:val="00102A9D"/>
    <w:rPr>
      <w:rFonts w:ascii="Arial Unicode MS" w:eastAsia="Times New Roman" w:hAnsi="Arial Unicode MS" w:cs="Times New Roman"/>
      <w:kern w:val="0"/>
      <w:sz w:val="20"/>
      <w:szCs w:val="20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4D57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578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57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5788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070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070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R-one</dc:creator>
  <cp:lastModifiedBy>User</cp:lastModifiedBy>
  <cp:revision>10</cp:revision>
  <cp:lastPrinted>2026-08-13T12:44:00Z</cp:lastPrinted>
  <dcterms:created xsi:type="dcterms:W3CDTF">2026-07-31T12:48:00Z</dcterms:created>
  <dcterms:modified xsi:type="dcterms:W3CDTF">2026-08-14T03:11:00Z</dcterms:modified>
</cp:coreProperties>
</file>