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0C" w:rsidRPr="00887ED9" w:rsidRDefault="00E16F0C" w:rsidP="00887ED9">
      <w:pPr>
        <w:jc w:val="center"/>
        <w:rPr>
          <w:rFonts w:ascii="標楷體" w:eastAsia="標楷體" w:hAnsi="標楷體"/>
          <w:spacing w:val="32"/>
          <w:sz w:val="60"/>
          <w:szCs w:val="60"/>
        </w:rPr>
      </w:pPr>
      <w:r w:rsidRPr="00887ED9">
        <w:rPr>
          <w:rFonts w:ascii="標楷體" w:eastAsia="標楷體" w:hAnsi="標楷體"/>
          <w:spacing w:val="32"/>
          <w:sz w:val="60"/>
          <w:szCs w:val="60"/>
        </w:rPr>
        <w:t>雲林縣青溪新文藝學會函</w:t>
      </w:r>
    </w:p>
    <w:p w:rsidR="00887ED9" w:rsidRPr="00887ED9" w:rsidRDefault="00887ED9" w:rsidP="00B17A7E">
      <w:pPr>
        <w:spacing w:line="0" w:lineRule="atLeast"/>
        <w:jc w:val="center"/>
        <w:rPr>
          <w:rFonts w:ascii="標楷體" w:eastAsia="標楷體" w:hAnsi="標楷體"/>
          <w:spacing w:val="20"/>
          <w:sz w:val="16"/>
          <w:szCs w:val="16"/>
        </w:rPr>
      </w:pPr>
    </w:p>
    <w:p w:rsidR="00B92C16" w:rsidRPr="00B04537" w:rsidRDefault="00D2097A" w:rsidP="00B04537">
      <w:pPr>
        <w:spacing w:line="0" w:lineRule="atLeast"/>
        <w:rPr>
          <w:rFonts w:ascii="標楷體" w:eastAsia="標楷體" w:hAnsi="標楷體"/>
          <w:spacing w:val="10"/>
          <w:kern w:val="16"/>
          <w:sz w:val="32"/>
          <w:szCs w:val="32"/>
        </w:rPr>
      </w:pPr>
      <w:r w:rsidRPr="00887ED9">
        <w:rPr>
          <w:rFonts w:ascii="標楷體" w:eastAsia="標楷體" w:hAnsi="標楷體" w:hint="eastAsia"/>
          <w:noProof/>
          <w:spacing w:val="10"/>
          <w:kern w:val="1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EEEC" wp14:editId="77A7C9E5">
                <wp:simplePos x="0" y="0"/>
                <wp:positionH relativeFrom="margin">
                  <wp:posOffset>4107637</wp:posOffset>
                </wp:positionH>
                <wp:positionV relativeFrom="paragraph">
                  <wp:posOffset>134951</wp:posOffset>
                </wp:positionV>
                <wp:extent cx="2670048" cy="972921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048" cy="972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97A" w:rsidRPr="00F66230" w:rsidRDefault="00D2097A" w:rsidP="00B17A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</w:pPr>
                            <w:r w:rsidRPr="00F66230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會址：</w:t>
                            </w:r>
                            <w:r w:rsidR="00917B36" w:rsidRPr="00F66230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雲林縣</w:t>
                            </w:r>
                            <w:r w:rsidR="00FC2F22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虎尾鎮</w:t>
                            </w:r>
                            <w:r w:rsidR="00FC2F22"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  <w:t>自由路43號4樓</w:t>
                            </w:r>
                          </w:p>
                          <w:p w:rsidR="00D2097A" w:rsidRPr="00F66230" w:rsidRDefault="00D2097A" w:rsidP="00B17A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</w:pPr>
                            <w:r w:rsidRPr="00F66230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聯絡電話：</w:t>
                            </w:r>
                            <w:r w:rsidR="00FC2F22"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  <w:t>0921-154808</w:t>
                            </w:r>
                          </w:p>
                          <w:p w:rsidR="00D2097A" w:rsidRPr="00F66230" w:rsidRDefault="00D2097A" w:rsidP="00B17A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</w:pPr>
                            <w:r w:rsidRPr="00F66230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承辦人：總幹事</w:t>
                            </w:r>
                            <w:r w:rsidRPr="00F66230"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  <w:t xml:space="preserve">     </w:t>
                            </w:r>
                            <w:r w:rsidR="00FC2F22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蔡蕙</w:t>
                            </w:r>
                            <w:r w:rsidR="00FC2F22"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  <w:t>如</w:t>
                            </w:r>
                          </w:p>
                          <w:p w:rsidR="00D2097A" w:rsidRPr="00F66230" w:rsidRDefault="00D2097A" w:rsidP="00B17A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</w:pPr>
                            <w:r w:rsidRPr="00F66230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聯絡</w:t>
                            </w:r>
                            <w:r w:rsidRPr="00F66230"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  <w:t>電話</w:t>
                            </w:r>
                            <w:r w:rsidRPr="00F66230">
                              <w:rPr>
                                <w:rFonts w:ascii="標楷體" w:eastAsia="標楷體" w:hAnsi="標楷體" w:hint="eastAsia"/>
                                <w:spacing w:val="4"/>
                                <w:sz w:val="22"/>
                              </w:rPr>
                              <w:t>：</w:t>
                            </w:r>
                            <w:r w:rsidR="00FC2F22">
                              <w:rPr>
                                <w:rFonts w:ascii="標楷體" w:eastAsia="標楷體" w:hAnsi="標楷體"/>
                                <w:spacing w:val="4"/>
                                <w:sz w:val="22"/>
                              </w:rPr>
                              <w:t>0919-051583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1EEE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23.45pt;margin-top:10.65pt;width:210.25pt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pTnwIAAI4FAAAOAAAAZHJzL2Uyb0RvYy54bWysVF1uEzEQfkfiDpbf6W5C2tKomyqkKkKq&#10;2ooW9dnx2omF12NsJ7vhAkgcoDxzAA7AgdpzMPZufih9KeJl1/Z8M+P5/M0cnzSVJkvhvAJT0N5e&#10;TokwHEplZgX9eHP26g0lPjBTMg1GFHQlPD0ZvXxxXNuh6MMcdCkcwSDGD2tb0HkIdphlns9Fxfwe&#10;WGHQKMFVLODWzbLSsRqjVzrr5/lBVoMrrQMuvMfT09ZIRym+lIKHSym9CEQXFO8W0tel7zR+s9Ex&#10;G84cs3PFu2uwf7hFxZTBpJtQpywwsnDqr1CV4g48yLDHocpASsVFqgGr6eWPqrmeMytSLUiOtxua&#10;/P8Lyy+WV46oEt+OEsMqfKKHu6/3P78/3P26//GN9CJDtfVDBF5bhIbmLTQR3Z17PIyFN9JV8Y8l&#10;EbQj16sNv6IJhONh/+AwzweoCI62o8P+UT+Fybbe1vnwTkBF4qKgDt8v0cqW5z5gRoSuITGZB63K&#10;M6V12kTNiIl2ZMnwtXVYB/8DpQ2pC3rwej9PgQ1E9zayNjGMSKrp0sXK2wrTKqy0iBhtPgiJrKVC&#10;n8jNOBdmkz+hI0piquc4dvjtrZ7j3NaBHikzmLBxrpQBl6pPbbalrPy0pky2eCR8p+64DM206V5+&#10;CuUKBeGgbSpv+ZnCVztnPlwxh12EGsDJEC7xIzUg69CtKJmD+/LUecSjuNFKSY1dWVD/ecGcoES/&#10;Nyj7o95gENs4bQb7h33cuF3LdNdiFtUEUAoobbxdWkZ80OuldFDd4gAZx6xoYoZj7oKG9XIS2lmB&#10;A4iL8TiBsHEtC+fm2vIYOtIbNXnT3DJnO+EGlPwFrPuXDR/pt8VGTwPjRQCpkrgjwS2rHfHY9Enz&#10;3YCKU2V3n1DbMTr6DQAA//8DAFBLAwQUAAYACAAAACEA198yfOMAAAALAQAADwAAAGRycy9kb3du&#10;cmV2LnhtbEyPTU+DQBCG7yb+h82YeDHt0kKhIktjjB+Jt5Zq423LjkBkZwm7Bfz3bk/2NpN58s7z&#10;ZptJt2zA3jaGBCzmATCk0qiGKgH74mW2BmadJCVbQyjgFy1s8uurTKbKjLTFYecq5kPIplJA7VyX&#10;cm7LGrW0c9Mh+du36bV0fu0rrno5+nDd8mUQxFzLhvyHWnb4VGP5sztpAV931eHdTq8fY7gKu+e3&#10;oUg+VSHE7c30+ADM4eT+YTjre3XIvdPRnEhZ1gqIo/jeowKWixDYGQjiJAJ29FMSrYDnGb/skP8B&#10;AAD//wMAUEsBAi0AFAAGAAgAAAAhALaDOJL+AAAA4QEAABMAAAAAAAAAAAAAAAAAAAAAAFtDb250&#10;ZW50X1R5cGVzXS54bWxQSwECLQAUAAYACAAAACEAOP0h/9YAAACUAQAACwAAAAAAAAAAAAAAAAAv&#10;AQAAX3JlbHMvLnJlbHNQSwECLQAUAAYACAAAACEAgnKKU58CAACOBQAADgAAAAAAAAAAAAAAAAAu&#10;AgAAZHJzL2Uyb0RvYy54bWxQSwECLQAUAAYACAAAACEA198yfOMAAAALAQAADwAAAAAAAAAAAAAA&#10;AAD5BAAAZHJzL2Rvd25yZXYueG1sUEsFBgAAAAAEAAQA8wAAAAkGAAAAAA==&#10;" fillcolor="white [3201]" stroked="f" strokeweight=".5pt">
                <v:textbox>
                  <w:txbxContent>
                    <w:p w:rsidR="00D2097A" w:rsidRPr="00F66230" w:rsidRDefault="00D2097A" w:rsidP="00B17A7E">
                      <w:pPr>
                        <w:spacing w:line="300" w:lineRule="exact"/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</w:pPr>
                      <w:r w:rsidRPr="00F66230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會址：</w:t>
                      </w:r>
                      <w:r w:rsidR="00917B36" w:rsidRPr="00F66230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雲林縣</w:t>
                      </w:r>
                      <w:r w:rsidR="00FC2F22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虎尾鎮</w:t>
                      </w:r>
                      <w:r w:rsidR="00FC2F22"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  <w:t>自由路43號4樓</w:t>
                      </w:r>
                    </w:p>
                    <w:p w:rsidR="00D2097A" w:rsidRPr="00F66230" w:rsidRDefault="00D2097A" w:rsidP="00B17A7E">
                      <w:pPr>
                        <w:spacing w:line="300" w:lineRule="exact"/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</w:pPr>
                      <w:r w:rsidRPr="00F66230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聯絡電話：</w:t>
                      </w:r>
                      <w:r w:rsidR="00FC2F22"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  <w:t>0921-154808</w:t>
                      </w:r>
                    </w:p>
                    <w:p w:rsidR="00D2097A" w:rsidRPr="00F66230" w:rsidRDefault="00D2097A" w:rsidP="00B17A7E">
                      <w:pPr>
                        <w:spacing w:line="300" w:lineRule="exact"/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</w:pPr>
                      <w:r w:rsidRPr="00F66230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承辦人：總幹事</w:t>
                      </w:r>
                      <w:r w:rsidRPr="00F66230"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  <w:t xml:space="preserve">     </w:t>
                      </w:r>
                      <w:r w:rsidR="00FC2F22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蔡蕙</w:t>
                      </w:r>
                      <w:r w:rsidR="00FC2F22"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  <w:t>如</w:t>
                      </w:r>
                    </w:p>
                    <w:p w:rsidR="00D2097A" w:rsidRPr="00F66230" w:rsidRDefault="00D2097A" w:rsidP="00B17A7E">
                      <w:pPr>
                        <w:spacing w:line="300" w:lineRule="exact"/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</w:pPr>
                      <w:r w:rsidRPr="00F66230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聯絡</w:t>
                      </w:r>
                      <w:r w:rsidRPr="00F66230"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  <w:t>電話</w:t>
                      </w:r>
                      <w:r w:rsidRPr="00F66230">
                        <w:rPr>
                          <w:rFonts w:ascii="標楷體" w:eastAsia="標楷體" w:hAnsi="標楷體" w:hint="eastAsia"/>
                          <w:spacing w:val="4"/>
                          <w:sz w:val="22"/>
                        </w:rPr>
                        <w:t>：</w:t>
                      </w:r>
                      <w:r w:rsidR="00FC2F22">
                        <w:rPr>
                          <w:rFonts w:ascii="標楷體" w:eastAsia="標楷體" w:hAnsi="標楷體"/>
                          <w:spacing w:val="4"/>
                          <w:sz w:val="22"/>
                        </w:rPr>
                        <w:t>0919-051583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A82">
        <w:rPr>
          <w:rFonts w:ascii="標楷體" w:eastAsia="標楷體" w:hAnsi="標楷體" w:hint="eastAsia"/>
          <w:spacing w:val="10"/>
          <w:kern w:val="16"/>
          <w:sz w:val="32"/>
          <w:szCs w:val="32"/>
        </w:rPr>
        <w:t>受文者：雲林縣後備指揮部</w:t>
      </w:r>
    </w:p>
    <w:p w:rsidR="00B92C16" w:rsidRDefault="00B92C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密等及解密條件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普通</w:t>
      </w:r>
    </w:p>
    <w:p w:rsidR="00B92C16" w:rsidRDefault="00B92C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發文日期</w:t>
      </w:r>
      <w:r>
        <w:rPr>
          <w:rFonts w:ascii="標楷體" w:eastAsia="標楷體" w:hAnsi="標楷體" w:hint="eastAsia"/>
        </w:rPr>
        <w:t>：中華民國</w:t>
      </w:r>
      <w:r w:rsidR="00FC2F22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6250DA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月</w:t>
      </w:r>
      <w:r w:rsidR="006250DA"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</w:rPr>
        <w:t>日</w:t>
      </w:r>
    </w:p>
    <w:p w:rsidR="00B92C16" w:rsidRDefault="00B92C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發文字號</w:t>
      </w:r>
      <w:r>
        <w:rPr>
          <w:rFonts w:ascii="標楷體" w:eastAsia="標楷體" w:hAnsi="標楷體" w:hint="eastAsia"/>
        </w:rPr>
        <w:t>：</w:t>
      </w:r>
      <w:r w:rsidR="00FC2F22">
        <w:rPr>
          <w:rFonts w:ascii="標楷體" w:eastAsia="標楷體" w:hAnsi="標楷體"/>
        </w:rPr>
        <w:t>雲青溪慧</w:t>
      </w:r>
      <w:r>
        <w:rPr>
          <w:rFonts w:ascii="標楷體" w:eastAsia="標楷體" w:hAnsi="標楷體"/>
        </w:rPr>
        <w:t>字</w:t>
      </w:r>
      <w:r w:rsidR="004066E5">
        <w:rPr>
          <w:rFonts w:ascii="標楷體" w:eastAsia="標楷體" w:hAnsi="標楷體"/>
        </w:rPr>
        <w:t>1140019</w:t>
      </w:r>
      <w:r>
        <w:rPr>
          <w:rFonts w:ascii="標楷體" w:eastAsia="標楷體" w:hAnsi="標楷體"/>
        </w:rPr>
        <w:t>號</w:t>
      </w:r>
    </w:p>
    <w:p w:rsidR="00B92C16" w:rsidRDefault="00B92C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速別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普通</w:t>
      </w:r>
      <w:r w:rsidR="008C3D3F">
        <w:rPr>
          <w:rFonts w:ascii="標楷體" w:eastAsia="標楷體" w:hAnsi="標楷體"/>
        </w:rPr>
        <w:t>件</w:t>
      </w:r>
    </w:p>
    <w:p w:rsidR="00B92C16" w:rsidRDefault="00B92C16">
      <w:pPr>
        <w:rPr>
          <w:rFonts w:ascii="標楷體" w:eastAsia="標楷體" w:hAnsi="標楷體"/>
        </w:rPr>
      </w:pPr>
    </w:p>
    <w:p w:rsidR="006250DA" w:rsidRDefault="00B92C16" w:rsidP="000432B2">
      <w:pPr>
        <w:spacing w:line="500" w:lineRule="exact"/>
        <w:rPr>
          <w:rFonts w:ascii="標楷體" w:eastAsia="標楷體" w:hAnsi="標楷體"/>
          <w:spacing w:val="12"/>
          <w:sz w:val="34"/>
          <w:szCs w:val="34"/>
        </w:rPr>
      </w:pPr>
      <w:r w:rsidRPr="00F66230">
        <w:rPr>
          <w:rFonts w:ascii="標楷體" w:eastAsia="標楷體" w:hAnsi="標楷體"/>
          <w:spacing w:val="12"/>
          <w:sz w:val="34"/>
          <w:szCs w:val="34"/>
        </w:rPr>
        <w:t>主旨</w:t>
      </w:r>
      <w:r w:rsidRPr="00F66230">
        <w:rPr>
          <w:rFonts w:ascii="標楷體" w:eastAsia="標楷體" w:hAnsi="標楷體" w:hint="eastAsia"/>
          <w:spacing w:val="12"/>
          <w:sz w:val="34"/>
          <w:szCs w:val="34"/>
        </w:rPr>
        <w:t>：</w:t>
      </w:r>
      <w:r w:rsidR="00FC2F22">
        <w:rPr>
          <w:rFonts w:ascii="標楷體" w:eastAsia="標楷體" w:hAnsi="標楷體"/>
          <w:spacing w:val="12"/>
          <w:sz w:val="34"/>
          <w:szCs w:val="34"/>
        </w:rPr>
        <w:t>召開本會第十六</w:t>
      </w:r>
      <w:r w:rsidR="006250DA">
        <w:rPr>
          <w:rFonts w:ascii="標楷體" w:eastAsia="標楷體" w:hAnsi="標楷體"/>
          <w:spacing w:val="12"/>
          <w:sz w:val="34"/>
          <w:szCs w:val="34"/>
        </w:rPr>
        <w:t>屆第二次會員大會</w:t>
      </w:r>
      <w:r w:rsidRPr="00F66230">
        <w:rPr>
          <w:rFonts w:ascii="標楷體" w:eastAsia="標楷體" w:hAnsi="標楷體" w:hint="eastAsia"/>
          <w:spacing w:val="12"/>
          <w:sz w:val="34"/>
          <w:szCs w:val="34"/>
        </w:rPr>
        <w:t>，</w:t>
      </w:r>
      <w:r w:rsidRPr="00F66230">
        <w:rPr>
          <w:rFonts w:ascii="標楷體" w:eastAsia="標楷體" w:hAnsi="標楷體"/>
          <w:spacing w:val="12"/>
          <w:sz w:val="34"/>
          <w:szCs w:val="34"/>
        </w:rPr>
        <w:t>恭請台端準時出席</w:t>
      </w:r>
    </w:p>
    <w:p w:rsidR="00B92C16" w:rsidRPr="00F66230" w:rsidRDefault="006250DA" w:rsidP="000432B2">
      <w:pPr>
        <w:spacing w:line="500" w:lineRule="exact"/>
        <w:rPr>
          <w:rFonts w:ascii="標楷體" w:eastAsia="標楷體" w:hAnsi="標楷體"/>
          <w:spacing w:val="12"/>
          <w:sz w:val="34"/>
          <w:szCs w:val="34"/>
        </w:rPr>
      </w:pPr>
      <w:r>
        <w:rPr>
          <w:rFonts w:ascii="標楷體" w:eastAsia="標楷體" w:hAnsi="標楷體"/>
          <w:spacing w:val="12"/>
          <w:sz w:val="34"/>
          <w:szCs w:val="34"/>
        </w:rPr>
        <w:t xml:space="preserve">     </w:t>
      </w:r>
      <w:r w:rsidR="00B92C16" w:rsidRPr="00F66230">
        <w:rPr>
          <w:rFonts w:ascii="標楷體" w:eastAsia="標楷體" w:hAnsi="標楷體" w:hint="eastAsia"/>
          <w:spacing w:val="12"/>
          <w:sz w:val="34"/>
          <w:szCs w:val="34"/>
        </w:rPr>
        <w:t>、</w:t>
      </w:r>
      <w:r w:rsidR="00B92C16" w:rsidRPr="00F66230">
        <w:rPr>
          <w:rFonts w:ascii="標楷體" w:eastAsia="標楷體" w:hAnsi="標楷體"/>
          <w:spacing w:val="12"/>
          <w:sz w:val="34"/>
          <w:szCs w:val="34"/>
        </w:rPr>
        <w:t>列席</w:t>
      </w:r>
    </w:p>
    <w:p w:rsidR="00B92C16" w:rsidRPr="00F21902" w:rsidRDefault="00B92C16" w:rsidP="00B04537">
      <w:pPr>
        <w:spacing w:line="440" w:lineRule="exact"/>
        <w:rPr>
          <w:rFonts w:ascii="標楷體" w:eastAsia="標楷體" w:hAnsi="標楷體"/>
          <w:sz w:val="34"/>
          <w:szCs w:val="34"/>
        </w:rPr>
      </w:pPr>
      <w:r w:rsidRPr="00F21902">
        <w:rPr>
          <w:rFonts w:ascii="標楷體" w:eastAsia="標楷體" w:hAnsi="標楷體"/>
          <w:sz w:val="34"/>
          <w:szCs w:val="34"/>
        </w:rPr>
        <w:t>說明</w:t>
      </w:r>
      <w:r w:rsidRPr="00F21902">
        <w:rPr>
          <w:rFonts w:ascii="標楷體" w:eastAsia="標楷體" w:hAnsi="標楷體" w:hint="eastAsia"/>
          <w:sz w:val="34"/>
          <w:szCs w:val="34"/>
        </w:rPr>
        <w:t>：</w:t>
      </w:r>
    </w:p>
    <w:p w:rsidR="00B92C16" w:rsidRPr="00B04537" w:rsidRDefault="006250DA" w:rsidP="00B0453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/>
          <w:sz w:val="32"/>
          <w:szCs w:val="32"/>
        </w:rPr>
        <w:t>雲林縣青溪新文藝學</w:t>
      </w:r>
      <w:bookmarkStart w:id="0" w:name="_GoBack"/>
      <w:bookmarkEnd w:id="0"/>
      <w:r w:rsidRPr="00B04537">
        <w:rPr>
          <w:rFonts w:ascii="標楷體" w:eastAsia="標楷體" w:hAnsi="標楷體"/>
          <w:sz w:val="32"/>
          <w:szCs w:val="32"/>
        </w:rPr>
        <w:t>會依照第四次理監事會決議</w:t>
      </w:r>
      <w:r w:rsidR="00B92C16" w:rsidRPr="00B04537">
        <w:rPr>
          <w:rFonts w:ascii="標楷體" w:eastAsia="標楷體" w:hAnsi="標楷體"/>
          <w:sz w:val="32"/>
          <w:szCs w:val="32"/>
        </w:rPr>
        <w:t>訂於</w:t>
      </w:r>
      <w:r w:rsidR="00FC2F22" w:rsidRPr="00B04537">
        <w:rPr>
          <w:rFonts w:ascii="標楷體" w:eastAsia="標楷體" w:hAnsi="標楷體"/>
          <w:sz w:val="32"/>
          <w:szCs w:val="32"/>
        </w:rPr>
        <w:t>114</w:t>
      </w:r>
      <w:r w:rsidR="00B92C16" w:rsidRPr="00B04537">
        <w:rPr>
          <w:rFonts w:ascii="標楷體" w:eastAsia="標楷體" w:hAnsi="標楷體"/>
          <w:sz w:val="32"/>
          <w:szCs w:val="32"/>
        </w:rPr>
        <w:t>年</w:t>
      </w:r>
      <w:r w:rsidRPr="00B04537">
        <w:rPr>
          <w:rFonts w:ascii="標楷體" w:eastAsia="標楷體" w:hAnsi="標楷體"/>
          <w:sz w:val="32"/>
          <w:szCs w:val="32"/>
        </w:rPr>
        <w:t>12</w:t>
      </w:r>
      <w:r w:rsidR="00B92C16" w:rsidRPr="00B04537">
        <w:rPr>
          <w:rFonts w:ascii="標楷體" w:eastAsia="標楷體" w:hAnsi="標楷體"/>
          <w:sz w:val="32"/>
          <w:szCs w:val="32"/>
        </w:rPr>
        <w:t>月</w:t>
      </w:r>
      <w:r w:rsidRPr="00B04537">
        <w:rPr>
          <w:rFonts w:ascii="標楷體" w:eastAsia="標楷體" w:hAnsi="標楷體"/>
          <w:sz w:val="32"/>
          <w:szCs w:val="32"/>
        </w:rPr>
        <w:t>14</w:t>
      </w:r>
      <w:r w:rsidR="00B92C16" w:rsidRPr="00B04537">
        <w:rPr>
          <w:rFonts w:ascii="標楷體" w:eastAsia="標楷體" w:hAnsi="標楷體"/>
          <w:sz w:val="32"/>
          <w:szCs w:val="32"/>
        </w:rPr>
        <w:t>日(星期日)上午10</w:t>
      </w:r>
      <w:r w:rsidR="00B92C16" w:rsidRPr="00B04537">
        <w:rPr>
          <w:rFonts w:ascii="標楷體" w:eastAsia="標楷體" w:hAnsi="標楷體" w:hint="eastAsia"/>
          <w:sz w:val="32"/>
          <w:szCs w:val="32"/>
        </w:rPr>
        <w:t>：</w:t>
      </w:r>
      <w:r w:rsidR="00C61A1D" w:rsidRPr="00B04537">
        <w:rPr>
          <w:rFonts w:ascii="標楷體" w:eastAsia="標楷體" w:hAnsi="標楷體"/>
          <w:sz w:val="32"/>
          <w:szCs w:val="32"/>
        </w:rPr>
        <w:t>0</w:t>
      </w:r>
      <w:r w:rsidR="00B92C16" w:rsidRPr="00B04537">
        <w:rPr>
          <w:rFonts w:ascii="標楷體" w:eastAsia="標楷體" w:hAnsi="標楷體"/>
          <w:sz w:val="32"/>
          <w:szCs w:val="32"/>
        </w:rPr>
        <w:t>0分</w:t>
      </w:r>
      <w:r w:rsidR="00B92C16" w:rsidRPr="00B04537">
        <w:rPr>
          <w:rFonts w:ascii="標楷體" w:eastAsia="標楷體" w:hAnsi="標楷體" w:hint="eastAsia"/>
          <w:sz w:val="32"/>
          <w:szCs w:val="32"/>
        </w:rPr>
        <w:t>，</w:t>
      </w:r>
      <w:r w:rsidR="00D00E01" w:rsidRPr="00B04537">
        <w:rPr>
          <w:rFonts w:ascii="標楷體" w:eastAsia="標楷體" w:hAnsi="標楷體" w:hint="eastAsia"/>
          <w:sz w:val="32"/>
          <w:szCs w:val="32"/>
        </w:rPr>
        <w:t>在斗南鎮群星餐廳(斗南鎮中山路201號)舉辦本會第十六屆第二次會員大會</w:t>
      </w:r>
      <w:r w:rsidR="00B92C16" w:rsidRPr="00B04537">
        <w:rPr>
          <w:rFonts w:ascii="標楷體" w:eastAsia="標楷體" w:hAnsi="標楷體" w:hint="eastAsia"/>
          <w:sz w:val="32"/>
          <w:szCs w:val="32"/>
        </w:rPr>
        <w:t>，</w:t>
      </w:r>
      <w:r w:rsidR="00D00E01" w:rsidRPr="00B04537">
        <w:rPr>
          <w:rFonts w:ascii="標楷體" w:eastAsia="標楷體" w:hAnsi="標楷體" w:hint="eastAsia"/>
          <w:sz w:val="32"/>
          <w:szCs w:val="32"/>
        </w:rPr>
        <w:t>出席會員大會繳交會費者當天贈送一份紀念品，當天沒有出席者恕不補發，會後餐敘聯誼</w:t>
      </w:r>
      <w:r w:rsidR="008F71FC" w:rsidRPr="00B04537">
        <w:rPr>
          <w:rFonts w:ascii="標楷體" w:eastAsia="標楷體" w:hAnsi="標楷體" w:hint="eastAsia"/>
          <w:sz w:val="32"/>
          <w:szCs w:val="32"/>
        </w:rPr>
        <w:t>(若有攜眷者，眷屬</w:t>
      </w:r>
      <w:r w:rsidR="00FF2758">
        <w:rPr>
          <w:rFonts w:ascii="標楷體" w:eastAsia="標楷體" w:hAnsi="標楷體" w:hint="eastAsia"/>
          <w:sz w:val="32"/>
          <w:szCs w:val="32"/>
        </w:rPr>
        <w:t>每人</w:t>
      </w:r>
      <w:r w:rsidR="008F71FC" w:rsidRPr="00B04537">
        <w:rPr>
          <w:rFonts w:ascii="標楷體" w:eastAsia="標楷體" w:hAnsi="標楷體" w:hint="eastAsia"/>
          <w:sz w:val="32"/>
          <w:szCs w:val="32"/>
        </w:rPr>
        <w:t>酌收500元餐費)</w:t>
      </w:r>
      <w:r w:rsidR="00D00E01" w:rsidRPr="00B04537">
        <w:rPr>
          <w:rFonts w:ascii="標楷體" w:eastAsia="標楷體" w:hAnsi="標楷體" w:hint="eastAsia"/>
          <w:sz w:val="32"/>
          <w:szCs w:val="32"/>
        </w:rPr>
        <w:t>。</w:t>
      </w:r>
    </w:p>
    <w:p w:rsidR="00B92C16" w:rsidRPr="00B04537" w:rsidRDefault="008F71FC" w:rsidP="00B0453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/>
          <w:sz w:val="32"/>
          <w:szCs w:val="32"/>
        </w:rPr>
        <w:t>本次會議活動時程</w:t>
      </w:r>
      <w:r w:rsidR="00B92C16" w:rsidRPr="00B04537">
        <w:rPr>
          <w:rFonts w:ascii="標楷體" w:eastAsia="標楷體" w:hAnsi="標楷體" w:hint="eastAsia"/>
          <w:sz w:val="32"/>
          <w:szCs w:val="32"/>
        </w:rPr>
        <w:t>：</w:t>
      </w:r>
    </w:p>
    <w:p w:rsidR="008F71FC" w:rsidRPr="00B04537" w:rsidRDefault="008F71FC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>10：00 ~ 10：30 報到</w:t>
      </w:r>
    </w:p>
    <w:p w:rsidR="008F71FC" w:rsidRPr="00B04537" w:rsidRDefault="008F71FC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>10：40 ~ 11：30 會員大會</w:t>
      </w:r>
    </w:p>
    <w:p w:rsidR="008F71FC" w:rsidRPr="00B04537" w:rsidRDefault="008F71FC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>11：30 ~ 14：00 餐敘聯誼</w:t>
      </w:r>
    </w:p>
    <w:p w:rsidR="008F71FC" w:rsidRPr="00B04537" w:rsidRDefault="008F71FC" w:rsidP="00B0453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/>
          <w:sz w:val="32"/>
          <w:szCs w:val="32"/>
        </w:rPr>
        <w:t>敬請備妥115年度常年會費1000元整</w:t>
      </w:r>
      <w:r w:rsidRPr="00B04537">
        <w:rPr>
          <w:rFonts w:ascii="標楷體" w:eastAsia="標楷體" w:hAnsi="標楷體" w:hint="eastAsia"/>
          <w:sz w:val="32"/>
          <w:szCs w:val="32"/>
        </w:rPr>
        <w:t>，報到時繳交會費並領取紀念品，當天可代繳會費並代領紀念品，會後不補發紀念品。</w:t>
      </w:r>
    </w:p>
    <w:p w:rsidR="00B04537" w:rsidRPr="00B04537" w:rsidRDefault="00B04537" w:rsidP="00B0453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>報名方式：請於12/10前</w:t>
      </w:r>
      <w:r w:rsidRPr="00B04537">
        <w:rPr>
          <w:rFonts w:ascii="標楷體" w:eastAsia="標楷體" w:hAnsi="標楷體"/>
          <w:sz w:val="32"/>
          <w:szCs w:val="32"/>
        </w:rPr>
        <w:t>報名</w:t>
      </w:r>
    </w:p>
    <w:p w:rsidR="00B04537" w:rsidRPr="00B04537" w:rsidRDefault="00B04537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>1.手機L</w:t>
      </w:r>
      <w:r w:rsidRPr="00B04537">
        <w:rPr>
          <w:rFonts w:ascii="標楷體" w:eastAsia="標楷體" w:hAnsi="標楷體"/>
          <w:sz w:val="32"/>
          <w:szCs w:val="32"/>
        </w:rPr>
        <w:t>INE接龍</w:t>
      </w:r>
    </w:p>
    <w:p w:rsidR="00B04537" w:rsidRPr="00B04537" w:rsidRDefault="00B04537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>2.電話報名：徐秀慧理事長 0921-154808</w:t>
      </w:r>
    </w:p>
    <w:p w:rsidR="00B92C16" w:rsidRPr="00B04537" w:rsidRDefault="00B04537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B04537">
        <w:rPr>
          <w:rFonts w:ascii="標楷體" w:eastAsia="標楷體" w:hAnsi="標楷體" w:hint="eastAsia"/>
          <w:sz w:val="32"/>
          <w:szCs w:val="32"/>
        </w:rPr>
        <w:t xml:space="preserve">            蔡蕙如總幹事 0919-051583</w:t>
      </w:r>
    </w:p>
    <w:p w:rsidR="00F21902" w:rsidRPr="00B04537" w:rsidRDefault="00F21902" w:rsidP="00B04537">
      <w:pPr>
        <w:pStyle w:val="a3"/>
        <w:spacing w:line="440" w:lineRule="exact"/>
        <w:ind w:leftChars="0" w:left="720"/>
        <w:rPr>
          <w:rFonts w:ascii="標楷體" w:eastAsia="標楷體" w:hAnsi="標楷體"/>
          <w:sz w:val="32"/>
          <w:szCs w:val="32"/>
        </w:rPr>
      </w:pPr>
    </w:p>
    <w:p w:rsidR="00F21902" w:rsidRPr="00B04537" w:rsidRDefault="00F21902" w:rsidP="00B04537">
      <w:pPr>
        <w:spacing w:line="440" w:lineRule="exact"/>
        <w:rPr>
          <w:rFonts w:ascii="標楷體" w:eastAsia="標楷體" w:hAnsi="標楷體"/>
          <w:spacing w:val="10"/>
          <w:kern w:val="16"/>
          <w:sz w:val="32"/>
          <w:szCs w:val="32"/>
        </w:rPr>
      </w:pPr>
      <w:r w:rsidRPr="00B04537">
        <w:rPr>
          <w:rFonts w:ascii="標楷體" w:eastAsia="標楷體" w:hAnsi="標楷體"/>
          <w:sz w:val="32"/>
          <w:szCs w:val="32"/>
        </w:rPr>
        <w:t xml:space="preserve"> 正本</w:t>
      </w:r>
      <w:r w:rsidRPr="00B04537">
        <w:rPr>
          <w:rFonts w:ascii="標楷體" w:eastAsia="標楷體" w:hAnsi="標楷體" w:hint="eastAsia"/>
          <w:sz w:val="32"/>
          <w:szCs w:val="32"/>
        </w:rPr>
        <w:t>：</w:t>
      </w:r>
      <w:r w:rsidR="00887ED9" w:rsidRPr="00B04537">
        <w:rPr>
          <w:rFonts w:ascii="標楷體" w:eastAsia="標楷體" w:hAnsi="標楷體" w:hint="eastAsia"/>
          <w:sz w:val="32"/>
          <w:szCs w:val="32"/>
        </w:rPr>
        <w:t>本會理•監事(</w:t>
      </w:r>
      <w:r w:rsidR="00887ED9" w:rsidRPr="00B04537">
        <w:rPr>
          <w:rFonts w:ascii="標楷體" w:eastAsia="標楷體" w:hAnsi="標楷體" w:hint="eastAsia"/>
          <w:spacing w:val="10"/>
          <w:kern w:val="16"/>
          <w:sz w:val="32"/>
          <w:szCs w:val="32"/>
        </w:rPr>
        <w:t>候補理•監事)</w:t>
      </w:r>
    </w:p>
    <w:p w:rsidR="00887ED9" w:rsidRPr="00B04537" w:rsidRDefault="00887ED9" w:rsidP="00B04537">
      <w:pPr>
        <w:spacing w:line="440" w:lineRule="exact"/>
        <w:rPr>
          <w:rFonts w:ascii="標楷體" w:eastAsia="標楷體" w:hAnsi="標楷體"/>
          <w:spacing w:val="10"/>
          <w:kern w:val="16"/>
          <w:sz w:val="32"/>
          <w:szCs w:val="32"/>
        </w:rPr>
      </w:pPr>
      <w:r w:rsidRPr="00B04537">
        <w:rPr>
          <w:rFonts w:ascii="標楷體" w:eastAsia="標楷體" w:hAnsi="標楷體"/>
          <w:spacing w:val="10"/>
          <w:kern w:val="16"/>
          <w:sz w:val="32"/>
          <w:szCs w:val="32"/>
        </w:rPr>
        <w:t xml:space="preserve">      雲林縣政府</w:t>
      </w:r>
    </w:p>
    <w:p w:rsidR="00887ED9" w:rsidRPr="00B04537" w:rsidRDefault="00887ED9" w:rsidP="00B04537">
      <w:pPr>
        <w:spacing w:line="440" w:lineRule="exact"/>
        <w:rPr>
          <w:rFonts w:ascii="標楷體" w:eastAsia="標楷體" w:hAnsi="標楷體"/>
          <w:spacing w:val="10"/>
          <w:kern w:val="16"/>
          <w:sz w:val="32"/>
          <w:szCs w:val="32"/>
        </w:rPr>
      </w:pPr>
      <w:r w:rsidRPr="00B04537">
        <w:rPr>
          <w:rFonts w:ascii="標楷體" w:eastAsia="標楷體" w:hAnsi="標楷體"/>
          <w:spacing w:val="10"/>
          <w:kern w:val="16"/>
          <w:sz w:val="32"/>
          <w:szCs w:val="32"/>
        </w:rPr>
        <w:t xml:space="preserve">      雲林縣後備指揮部</w:t>
      </w:r>
    </w:p>
    <w:p w:rsidR="00645B57" w:rsidRPr="00B04537" w:rsidRDefault="00887ED9" w:rsidP="00B04537">
      <w:pPr>
        <w:spacing w:line="440" w:lineRule="exact"/>
        <w:rPr>
          <w:rFonts w:ascii="標楷體" w:eastAsia="標楷體" w:hAnsi="標楷體"/>
          <w:spacing w:val="10"/>
          <w:kern w:val="16"/>
          <w:sz w:val="32"/>
          <w:szCs w:val="32"/>
        </w:rPr>
      </w:pPr>
      <w:r w:rsidRPr="00B04537">
        <w:rPr>
          <w:rFonts w:ascii="標楷體" w:eastAsia="標楷體" w:hAnsi="標楷體"/>
          <w:spacing w:val="10"/>
          <w:kern w:val="16"/>
          <w:sz w:val="32"/>
          <w:szCs w:val="32"/>
        </w:rPr>
        <w:t xml:space="preserve">      本會榮譽顧問</w:t>
      </w:r>
    </w:p>
    <w:p w:rsidR="000432B2" w:rsidRPr="00B17A7E" w:rsidRDefault="000432B2" w:rsidP="008C3D3F">
      <w:pPr>
        <w:spacing w:line="0" w:lineRule="atLeast"/>
        <w:rPr>
          <w:rFonts w:ascii="標楷體" w:eastAsia="標楷體" w:hAnsi="標楷體"/>
          <w:b/>
          <w:color w:val="2F5496" w:themeColor="accent5" w:themeShade="BF"/>
          <w:sz w:val="96"/>
          <w:szCs w:val="96"/>
        </w:rPr>
      </w:pPr>
      <w:r>
        <w:rPr>
          <w:rFonts w:ascii="標楷體" w:eastAsia="標楷體" w:hAnsi="標楷體"/>
        </w:rPr>
        <w:t xml:space="preserve">      </w:t>
      </w:r>
      <w:r w:rsidR="00DC3E99">
        <w:rPr>
          <w:rFonts w:ascii="標楷體" w:eastAsia="標楷體" w:hAnsi="標楷體"/>
        </w:rPr>
        <w:t xml:space="preserve">     </w:t>
      </w:r>
      <w:r w:rsidR="00B70117">
        <w:rPr>
          <w:rFonts w:ascii="標楷體" w:eastAsia="標楷體" w:hAnsi="標楷體"/>
        </w:rPr>
        <w:t xml:space="preserve">                       </w:t>
      </w:r>
      <w:r w:rsidR="00917B36">
        <w:rPr>
          <w:rFonts w:ascii="標楷體" w:eastAsia="標楷體" w:hAnsi="標楷體"/>
        </w:rPr>
        <w:t xml:space="preserve"> </w:t>
      </w:r>
      <w:r w:rsidR="00B70117">
        <w:rPr>
          <w:rFonts w:ascii="標楷體" w:eastAsia="標楷體" w:hAnsi="標楷體"/>
          <w:b/>
          <w:noProof/>
          <w:color w:val="2F5496" w:themeColor="accent5" w:themeShade="BF"/>
          <w:sz w:val="96"/>
          <w:szCs w:val="96"/>
        </w:rPr>
        <w:drawing>
          <wp:inline distT="0" distB="0" distL="0" distR="0" wp14:anchorId="34761379" wp14:editId="30D5E100">
            <wp:extent cx="3589020" cy="80587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理事長橡皮章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681" cy="8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2B2" w:rsidRPr="00B17A7E" w:rsidSect="00B04537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08" w:rsidRDefault="00C10508" w:rsidP="00FC2F22">
      <w:r>
        <w:separator/>
      </w:r>
    </w:p>
  </w:endnote>
  <w:endnote w:type="continuationSeparator" w:id="0">
    <w:p w:rsidR="00C10508" w:rsidRDefault="00C10508" w:rsidP="00FC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08" w:rsidRDefault="00C10508" w:rsidP="00FC2F22">
      <w:r>
        <w:separator/>
      </w:r>
    </w:p>
  </w:footnote>
  <w:footnote w:type="continuationSeparator" w:id="0">
    <w:p w:rsidR="00C10508" w:rsidRDefault="00C10508" w:rsidP="00FC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2E91"/>
    <w:multiLevelType w:val="hybridMultilevel"/>
    <w:tmpl w:val="829E5264"/>
    <w:lvl w:ilvl="0" w:tplc="7CEA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35D69C4"/>
    <w:multiLevelType w:val="hybridMultilevel"/>
    <w:tmpl w:val="DE6455B4"/>
    <w:lvl w:ilvl="0" w:tplc="033697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0C"/>
    <w:rsid w:val="000432B2"/>
    <w:rsid w:val="000C42CA"/>
    <w:rsid w:val="001A0A11"/>
    <w:rsid w:val="003A5104"/>
    <w:rsid w:val="004066E5"/>
    <w:rsid w:val="005911B0"/>
    <w:rsid w:val="00602EF0"/>
    <w:rsid w:val="006250DA"/>
    <w:rsid w:val="00645B57"/>
    <w:rsid w:val="00661620"/>
    <w:rsid w:val="0080305A"/>
    <w:rsid w:val="008238D1"/>
    <w:rsid w:val="00887ED9"/>
    <w:rsid w:val="008C3D3F"/>
    <w:rsid w:val="008D6C2D"/>
    <w:rsid w:val="008F71FC"/>
    <w:rsid w:val="00900A82"/>
    <w:rsid w:val="00917B36"/>
    <w:rsid w:val="00A13138"/>
    <w:rsid w:val="00A33C6B"/>
    <w:rsid w:val="00AD4CAF"/>
    <w:rsid w:val="00AF7AC3"/>
    <w:rsid w:val="00B04537"/>
    <w:rsid w:val="00B17A7E"/>
    <w:rsid w:val="00B23B32"/>
    <w:rsid w:val="00B70117"/>
    <w:rsid w:val="00B92C16"/>
    <w:rsid w:val="00C06B54"/>
    <w:rsid w:val="00C10508"/>
    <w:rsid w:val="00C25B0B"/>
    <w:rsid w:val="00C42FFD"/>
    <w:rsid w:val="00C556ED"/>
    <w:rsid w:val="00C61A1D"/>
    <w:rsid w:val="00D00E01"/>
    <w:rsid w:val="00D2097A"/>
    <w:rsid w:val="00D22B4B"/>
    <w:rsid w:val="00D65F00"/>
    <w:rsid w:val="00D925D5"/>
    <w:rsid w:val="00DC3E99"/>
    <w:rsid w:val="00E06439"/>
    <w:rsid w:val="00E16F0C"/>
    <w:rsid w:val="00E40564"/>
    <w:rsid w:val="00F21902"/>
    <w:rsid w:val="00F66230"/>
    <w:rsid w:val="00FC2F22"/>
    <w:rsid w:val="00FD33D7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73F58-9179-41CF-A85D-F89FA6D6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C1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21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21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2F2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2F22"/>
    <w:rPr>
      <w:sz w:val="20"/>
      <w:szCs w:val="20"/>
    </w:rPr>
  </w:style>
  <w:style w:type="character" w:styleId="aa">
    <w:name w:val="Placeholder Text"/>
    <w:basedOn w:val="a0"/>
    <w:uiPriority w:val="99"/>
    <w:semiHidden/>
    <w:rsid w:val="00C42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FF81-1B75-4BEC-A973-24565C65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KA</cp:lastModifiedBy>
  <cp:revision>19</cp:revision>
  <cp:lastPrinted>2025-06-23T04:24:00Z</cp:lastPrinted>
  <dcterms:created xsi:type="dcterms:W3CDTF">2022-02-22T02:16:00Z</dcterms:created>
  <dcterms:modified xsi:type="dcterms:W3CDTF">2025-12-01T09:03:00Z</dcterms:modified>
</cp:coreProperties>
</file>